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62" w:rsidRDefault="00507862" w:rsidP="00507862">
      <w:pPr>
        <w:pStyle w:val="a4"/>
        <w:jc w:val="center"/>
        <w:rPr>
          <w:rStyle w:val="a3"/>
          <w:rFonts w:ascii="Verdana" w:hAnsi="Verdana"/>
          <w:b w:val="0"/>
          <w:color w:val="000000"/>
          <w:sz w:val="28"/>
          <w:szCs w:val="28"/>
        </w:rPr>
      </w:pPr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П</w:t>
      </w:r>
      <w:r w:rsidR="00A865EE">
        <w:rPr>
          <w:rStyle w:val="a3"/>
          <w:rFonts w:ascii="Verdana" w:hAnsi="Verdana"/>
          <w:b w:val="0"/>
          <w:color w:val="000000"/>
          <w:sz w:val="28"/>
          <w:szCs w:val="28"/>
        </w:rPr>
        <w:t>ерспективный план работы на 2023</w:t>
      </w:r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г.</w:t>
      </w:r>
    </w:p>
    <w:p w:rsidR="00A865EE" w:rsidRPr="00507862" w:rsidRDefault="00A865EE" w:rsidP="00507862">
      <w:pPr>
        <w:pStyle w:val="a4"/>
        <w:jc w:val="center"/>
        <w:rPr>
          <w:rStyle w:val="a3"/>
          <w:rFonts w:ascii="Verdana" w:hAnsi="Verdana"/>
          <w:b w:val="0"/>
          <w:bCs w:val="0"/>
          <w:color w:val="000000"/>
          <w:sz w:val="28"/>
          <w:szCs w:val="28"/>
        </w:rPr>
      </w:pPr>
      <w:r>
        <w:rPr>
          <w:rStyle w:val="a3"/>
          <w:rFonts w:ascii="Verdana" w:hAnsi="Verdana"/>
          <w:b w:val="0"/>
          <w:color w:val="000000"/>
          <w:sz w:val="28"/>
          <w:szCs w:val="28"/>
        </w:rPr>
        <w:t>Год педагога и наставника.</w:t>
      </w:r>
    </w:p>
    <w:p w:rsidR="00507862" w:rsidRPr="00507862" w:rsidRDefault="00507862" w:rsidP="00507862">
      <w:pPr>
        <w:pStyle w:val="a4"/>
        <w:jc w:val="center"/>
        <w:rPr>
          <w:b/>
          <w:bCs/>
        </w:rPr>
      </w:pPr>
      <w:proofErr w:type="spellStart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Жиряковский</w:t>
      </w:r>
      <w:proofErr w:type="spellEnd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 xml:space="preserve"> сельский клуб.</w:t>
      </w:r>
    </w:p>
    <w:tbl>
      <w:tblPr>
        <w:tblStyle w:val="a5"/>
        <w:tblW w:w="10107" w:type="dxa"/>
        <w:tblLayout w:type="fixed"/>
        <w:tblLook w:val="04A0" w:firstRow="1" w:lastRow="0" w:firstColumn="1" w:lastColumn="0" w:noHBand="0" w:noVBand="1"/>
      </w:tblPr>
      <w:tblGrid>
        <w:gridCol w:w="678"/>
        <w:gridCol w:w="5130"/>
        <w:gridCol w:w="1712"/>
        <w:gridCol w:w="2587"/>
      </w:tblGrid>
      <w:tr w:rsidR="00507862" w:rsidTr="00B53A20">
        <w:tc>
          <w:tcPr>
            <w:tcW w:w="678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№</w:t>
            </w:r>
            <w:r w:rsidR="00B53A20"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30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Планируемое мероприятие</w:t>
            </w:r>
          </w:p>
        </w:tc>
        <w:tc>
          <w:tcPr>
            <w:tcW w:w="1712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2587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Направление деятельности</w:t>
            </w:r>
          </w:p>
        </w:tc>
      </w:tr>
      <w:tr w:rsidR="00507862" w:rsidRPr="007F46D0" w:rsidTr="00B53A20">
        <w:tc>
          <w:tcPr>
            <w:tcW w:w="678" w:type="dxa"/>
            <w:hideMark/>
          </w:tcPr>
          <w:p w:rsidR="00507862" w:rsidRPr="007F46D0" w:rsidRDefault="00B53A20" w:rsidP="007920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hideMark/>
          </w:tcPr>
          <w:p w:rsidR="00507862" w:rsidRPr="007F46D0" w:rsidRDefault="005C3406" w:rsidP="007920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«Новогодняя ночь»</w:t>
            </w:r>
          </w:p>
        </w:tc>
        <w:tc>
          <w:tcPr>
            <w:tcW w:w="1712" w:type="dxa"/>
            <w:hideMark/>
          </w:tcPr>
          <w:p w:rsidR="00507862" w:rsidRPr="007F46D0" w:rsidRDefault="00507862" w:rsidP="007920B4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  <w:hideMark/>
          </w:tcPr>
          <w:p w:rsidR="00507862" w:rsidRPr="007F46D0" w:rsidRDefault="005C3406" w:rsidP="007920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детей «Святое рождество нам счастье принесло»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Театрализованное поздравление. «Рождественские посиделки».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B53A20" w:rsidRPr="007F46D0" w:rsidTr="00B53A20">
        <w:tc>
          <w:tcPr>
            <w:tcW w:w="678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</w:t>
            </w:r>
            <w:r w:rsidR="00D63FDA">
              <w:rPr>
                <w:sz w:val="28"/>
                <w:szCs w:val="28"/>
              </w:rPr>
              <w:t>Тематическая программа для детей «Время Святок подошло»</w:t>
            </w:r>
          </w:p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  <w:hideMark/>
          </w:tcPr>
          <w:p w:rsidR="00B53A20" w:rsidRPr="007F46D0" w:rsidRDefault="00B53A20" w:rsidP="00D63FDA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</w:t>
            </w:r>
            <w:r w:rsidR="00D63FDA"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детей «У воспитанных ребят все дела идут на лад»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поведения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0" w:type="dxa"/>
          </w:tcPr>
          <w:p w:rsidR="00B53A20" w:rsidRPr="007F46D0" w:rsidRDefault="005C3406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акция «Примите на Крещение наше угощение»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0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«Чудеса под Старый Новый год»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B25DC2" w:rsidRDefault="000A537E" w:rsidP="000A537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0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Диалог-размышление «Можно ли избавиться от вредных привычек» (молодежь)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0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молодежью «Учимся жить в добре, мире и согласии»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37F9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A537E" w:rsidRPr="007F46D0" w:rsidRDefault="005C3406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</w:t>
            </w:r>
            <w:r w:rsidR="005937F9" w:rsidRPr="007F46D0">
              <w:rPr>
                <w:sz w:val="28"/>
                <w:szCs w:val="28"/>
              </w:rPr>
              <w:t xml:space="preserve"> программа </w:t>
            </w:r>
            <w:r w:rsidR="005937F9">
              <w:rPr>
                <w:sz w:val="28"/>
                <w:szCs w:val="28"/>
              </w:rPr>
              <w:t>для детей</w:t>
            </w:r>
            <w:r w:rsidR="005937F9" w:rsidRPr="007F46D0">
              <w:rPr>
                <w:sz w:val="28"/>
                <w:szCs w:val="28"/>
              </w:rPr>
              <w:t xml:space="preserve">        «Татьянин день»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Познавательно-развлекательное</w:t>
            </w:r>
          </w:p>
        </w:tc>
      </w:tr>
      <w:tr w:rsidR="000A537E" w:rsidRPr="007F46D0" w:rsidTr="005937F9">
        <w:tc>
          <w:tcPr>
            <w:tcW w:w="678" w:type="dxa"/>
            <w:hideMark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37F9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5C3406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акция «Блокадный хлеб»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5C3406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  <w:r w:rsidR="005C3406">
              <w:rPr>
                <w:sz w:val="28"/>
                <w:szCs w:val="28"/>
              </w:rPr>
              <w:t>Патриотическое</w:t>
            </w:r>
          </w:p>
        </w:tc>
      </w:tr>
      <w:tr w:rsidR="000A537E" w:rsidRPr="007F46D0" w:rsidTr="005937F9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31B37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молоде</w:t>
            </w:r>
            <w:r w:rsidR="00D3224C">
              <w:rPr>
                <w:sz w:val="28"/>
                <w:szCs w:val="28"/>
              </w:rPr>
              <w:t>жи «С указкой по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</w:tr>
      <w:tr w:rsidR="000A537E" w:rsidRPr="007F46D0" w:rsidTr="005937F9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1B37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 (молодежь)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901F3C" w:rsidRPr="007F46D0" w:rsidTr="005937F9">
        <w:tc>
          <w:tcPr>
            <w:tcW w:w="678" w:type="dxa"/>
          </w:tcPr>
          <w:p w:rsidR="00901F3C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01F3C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 «Закон и я»</w:t>
            </w:r>
          </w:p>
        </w:tc>
        <w:tc>
          <w:tcPr>
            <w:tcW w:w="1712" w:type="dxa"/>
          </w:tcPr>
          <w:p w:rsidR="00901F3C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901F3C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901F3C" w:rsidRPr="007F46D0" w:rsidTr="005937F9">
        <w:tc>
          <w:tcPr>
            <w:tcW w:w="678" w:type="dxa"/>
          </w:tcPr>
          <w:p w:rsidR="00901F3C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1F3C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ПДД для детей «Чтобы не случилось беды»</w:t>
            </w:r>
          </w:p>
        </w:tc>
        <w:tc>
          <w:tcPr>
            <w:tcW w:w="1712" w:type="dxa"/>
          </w:tcPr>
          <w:p w:rsidR="00901F3C" w:rsidRPr="007F46D0" w:rsidRDefault="00857E9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901F3C" w:rsidRDefault="00857E9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Познавательно-развлекательное</w:t>
            </w:r>
          </w:p>
        </w:tc>
      </w:tr>
      <w:tr w:rsidR="00857E97" w:rsidRPr="007F46D0" w:rsidTr="005937F9">
        <w:tc>
          <w:tcPr>
            <w:tcW w:w="678" w:type="dxa"/>
          </w:tcPr>
          <w:p w:rsidR="00857E97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7E97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857E97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молодежи «Силу подлости и злобы одолеет дух добра»</w:t>
            </w:r>
          </w:p>
        </w:tc>
        <w:tc>
          <w:tcPr>
            <w:tcW w:w="1712" w:type="dxa"/>
          </w:tcPr>
          <w:p w:rsidR="00857E97" w:rsidRPr="007F46D0" w:rsidRDefault="003C1E5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857E97" w:rsidRDefault="005C3406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</w:t>
            </w:r>
          </w:p>
        </w:tc>
      </w:tr>
      <w:tr w:rsidR="003C1E59" w:rsidRPr="007F46D0" w:rsidTr="005937F9">
        <w:tc>
          <w:tcPr>
            <w:tcW w:w="678" w:type="dxa"/>
          </w:tcPr>
          <w:p w:rsidR="003C1E59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C1E59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3C1E59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«Солдатом быть- Родине служить»</w:t>
            </w:r>
          </w:p>
        </w:tc>
        <w:tc>
          <w:tcPr>
            <w:tcW w:w="1712" w:type="dxa"/>
          </w:tcPr>
          <w:p w:rsidR="003C1E59" w:rsidRPr="007F46D0" w:rsidRDefault="003C1E5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3C1E59" w:rsidRDefault="007C01BD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7C01BD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D3224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«Славим мы величие учителя»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C01BD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Вечер памяти. «Юн</w:t>
            </w:r>
            <w:r>
              <w:rPr>
                <w:sz w:val="28"/>
                <w:szCs w:val="28"/>
              </w:rPr>
              <w:t xml:space="preserve">ые безусые герои». </w:t>
            </w:r>
            <w:r w:rsidRPr="007F46D0">
              <w:rPr>
                <w:sz w:val="28"/>
                <w:szCs w:val="28"/>
              </w:rPr>
              <w:t xml:space="preserve"> День юного героя-антифашиста.  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4E4C6A" w:rsidRPr="007F46D0" w:rsidTr="00B53A20">
        <w:tc>
          <w:tcPr>
            <w:tcW w:w="678" w:type="dxa"/>
          </w:tcPr>
          <w:p w:rsidR="004E4C6A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4E4C6A" w:rsidRPr="007F46D0" w:rsidRDefault="004E4C6A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«Масленица широкая</w:t>
            </w:r>
            <w:r w:rsidRPr="00754F19">
              <w:rPr>
                <w:sz w:val="28"/>
                <w:szCs w:val="28"/>
              </w:rPr>
              <w:t>!».</w:t>
            </w:r>
          </w:p>
        </w:tc>
        <w:tc>
          <w:tcPr>
            <w:tcW w:w="1712" w:type="dxa"/>
          </w:tcPr>
          <w:p w:rsidR="004E4C6A" w:rsidRPr="007F46D0" w:rsidRDefault="004E4C6A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4E4C6A" w:rsidRPr="007F46D0" w:rsidRDefault="004E4C6A" w:rsidP="000A537E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8C1A25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C01BD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hideMark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Игры-пятиминутки для детей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hideMark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7C01BD" w:rsidRPr="007F46D0" w:rsidTr="00B53A20">
        <w:tc>
          <w:tcPr>
            <w:tcW w:w="678" w:type="dxa"/>
          </w:tcPr>
          <w:p w:rsidR="007C01BD" w:rsidRDefault="008C1A25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C01BD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7C01BD" w:rsidRDefault="007C01BD" w:rsidP="005C340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5C3406">
              <w:rPr>
                <w:sz w:val="28"/>
                <w:szCs w:val="28"/>
              </w:rPr>
              <w:t>Труд учителя достоин уважения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7C01BD" w:rsidRPr="007F46D0" w:rsidRDefault="007C01BD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7C01BD" w:rsidRPr="00B25DC2" w:rsidRDefault="004E4C6A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534A82" w:rsidRPr="007F46D0" w:rsidTr="00B53A20">
        <w:tc>
          <w:tcPr>
            <w:tcW w:w="678" w:type="dxa"/>
          </w:tcPr>
          <w:p w:rsidR="00534A82" w:rsidRDefault="008C1A25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4A82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534A82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«Когда весна с зимой встречаются»</w:t>
            </w:r>
          </w:p>
        </w:tc>
        <w:tc>
          <w:tcPr>
            <w:tcW w:w="1712" w:type="dxa"/>
          </w:tcPr>
          <w:p w:rsidR="00534A82" w:rsidRPr="007F46D0" w:rsidRDefault="00534A82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534A82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Познавательно-игровое</w:t>
            </w:r>
          </w:p>
        </w:tc>
      </w:tr>
      <w:tr w:rsidR="007C01BD" w:rsidRPr="007F46D0" w:rsidTr="00B53A20">
        <w:tc>
          <w:tcPr>
            <w:tcW w:w="678" w:type="dxa"/>
          </w:tcPr>
          <w:p w:rsidR="007C01BD" w:rsidRDefault="008C1A25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34A82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«Я рисую маму»</w:t>
            </w:r>
          </w:p>
        </w:tc>
        <w:tc>
          <w:tcPr>
            <w:tcW w:w="1712" w:type="dxa"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7C01BD" w:rsidRPr="007F46D0" w:rsidRDefault="00331644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7C01BD" w:rsidTr="007C01BD">
        <w:tc>
          <w:tcPr>
            <w:tcW w:w="678" w:type="dxa"/>
          </w:tcPr>
          <w:p w:rsidR="007C01BD" w:rsidRPr="00754F19" w:rsidRDefault="008C1A25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4A82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7C01BD" w:rsidRPr="00754F19" w:rsidRDefault="00331644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«Весны очарование»</w:t>
            </w:r>
          </w:p>
        </w:tc>
        <w:tc>
          <w:tcPr>
            <w:tcW w:w="1712" w:type="dxa"/>
            <w:hideMark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hideMark/>
          </w:tcPr>
          <w:p w:rsidR="007C01BD" w:rsidRPr="00754F19" w:rsidRDefault="00331644" w:rsidP="007C01BD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6B1A26" w:rsidTr="007C01BD">
        <w:tc>
          <w:tcPr>
            <w:tcW w:w="678" w:type="dxa"/>
          </w:tcPr>
          <w:p w:rsidR="006B1A26" w:rsidRDefault="008C1A25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B1A26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6B1A26" w:rsidRDefault="006B1A26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(дети)</w:t>
            </w:r>
          </w:p>
        </w:tc>
        <w:tc>
          <w:tcPr>
            <w:tcW w:w="1712" w:type="dxa"/>
          </w:tcPr>
          <w:p w:rsidR="006B1A26" w:rsidRPr="00754F19" w:rsidRDefault="006B1A26" w:rsidP="006B1A26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87" w:type="dxa"/>
          </w:tcPr>
          <w:p w:rsidR="006B1A26" w:rsidRDefault="006B1A26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027173">
              <w:rPr>
                <w:sz w:val="28"/>
                <w:szCs w:val="28"/>
              </w:rPr>
              <w:t xml:space="preserve"> </w:t>
            </w:r>
          </w:p>
        </w:tc>
      </w:tr>
      <w:tr w:rsidR="00441DAA" w:rsidTr="007C01BD">
        <w:tc>
          <w:tcPr>
            <w:tcW w:w="678" w:type="dxa"/>
          </w:tcPr>
          <w:p w:rsidR="00441DAA" w:rsidRDefault="008C1A25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30" w:type="dxa"/>
          </w:tcPr>
          <w:p w:rsidR="00441DAA" w:rsidRDefault="00441DAA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«Возьмемся за руки, друзья!»</w:t>
            </w:r>
          </w:p>
        </w:tc>
        <w:tc>
          <w:tcPr>
            <w:tcW w:w="1712" w:type="dxa"/>
          </w:tcPr>
          <w:p w:rsidR="00441DAA" w:rsidRPr="00754F19" w:rsidRDefault="00441DAA" w:rsidP="00027173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441DAA" w:rsidRDefault="00441DAA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</w:tr>
      <w:tr w:rsidR="00441DAA" w:rsidTr="007C01BD">
        <w:tc>
          <w:tcPr>
            <w:tcW w:w="678" w:type="dxa"/>
          </w:tcPr>
          <w:p w:rsidR="00441DAA" w:rsidRDefault="008C1A25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30" w:type="dxa"/>
          </w:tcPr>
          <w:p w:rsidR="00441DAA" w:rsidRDefault="00331644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="00441DAA">
              <w:rPr>
                <w:sz w:val="28"/>
                <w:szCs w:val="28"/>
              </w:rPr>
              <w:t xml:space="preserve"> программа для молодежи «Потеха ради смеха»</w:t>
            </w:r>
          </w:p>
        </w:tc>
        <w:tc>
          <w:tcPr>
            <w:tcW w:w="1712" w:type="dxa"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441DAA" w:rsidTr="007C01BD">
        <w:tc>
          <w:tcPr>
            <w:tcW w:w="678" w:type="dxa"/>
          </w:tcPr>
          <w:p w:rsidR="00441DAA" w:rsidRDefault="008C1A25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30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Беседа-игра для детей «Что такое хорошо, что такое плохо</w:t>
            </w:r>
            <w:r w:rsidR="00C44947"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441DAA" w:rsidRPr="00B25DC2" w:rsidRDefault="00C44947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C44947" w:rsidTr="007C01BD">
        <w:tc>
          <w:tcPr>
            <w:tcW w:w="678" w:type="dxa"/>
          </w:tcPr>
          <w:p w:rsidR="00C44947" w:rsidRDefault="008C1A25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30" w:type="dxa"/>
          </w:tcPr>
          <w:p w:rsidR="00C44947" w:rsidRDefault="00331644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репродукций</w:t>
            </w:r>
            <w:r w:rsidR="00C44947">
              <w:rPr>
                <w:sz w:val="28"/>
                <w:szCs w:val="28"/>
              </w:rPr>
              <w:t xml:space="preserve"> «Далекие звезды»</w:t>
            </w:r>
          </w:p>
        </w:tc>
        <w:tc>
          <w:tcPr>
            <w:tcW w:w="1712" w:type="dxa"/>
          </w:tcPr>
          <w:p w:rsidR="00C44947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C44947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441DAA" w:rsidTr="00B53A20">
        <w:tc>
          <w:tcPr>
            <w:tcW w:w="678" w:type="dxa"/>
          </w:tcPr>
          <w:p w:rsidR="00441DAA" w:rsidRPr="00754F19" w:rsidRDefault="008C1A25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30" w:type="dxa"/>
            <w:hideMark/>
          </w:tcPr>
          <w:p w:rsidR="00441DAA" w:rsidRPr="00754F19" w:rsidRDefault="00C44947" w:rsidP="00C44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  <w:r w:rsidR="00441DAA" w:rsidRPr="00754F19">
              <w:rPr>
                <w:sz w:val="28"/>
                <w:szCs w:val="28"/>
              </w:rPr>
              <w:t>программа ко Дню космонавтики «</w:t>
            </w:r>
            <w:r w:rsidR="00036CCB">
              <w:rPr>
                <w:sz w:val="28"/>
                <w:szCs w:val="28"/>
              </w:rPr>
              <w:t>Выход к звездам разрешаю…</w:t>
            </w:r>
            <w:r>
              <w:rPr>
                <w:sz w:val="28"/>
                <w:szCs w:val="28"/>
              </w:rPr>
              <w:t>» (дети)</w:t>
            </w:r>
          </w:p>
        </w:tc>
        <w:tc>
          <w:tcPr>
            <w:tcW w:w="1712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Патриотическое</w:t>
            </w:r>
          </w:p>
        </w:tc>
      </w:tr>
      <w:tr w:rsidR="00441DAA" w:rsidTr="00B53A20">
        <w:tc>
          <w:tcPr>
            <w:tcW w:w="678" w:type="dxa"/>
          </w:tcPr>
          <w:p w:rsidR="00441DAA" w:rsidRPr="00754F19" w:rsidRDefault="008C1A25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30" w:type="dxa"/>
            <w:hideMark/>
          </w:tcPr>
          <w:p w:rsidR="00441DAA" w:rsidRPr="00754F19" w:rsidRDefault="00D3224C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молодежи «Слово во славу учителя»</w:t>
            </w:r>
          </w:p>
        </w:tc>
        <w:tc>
          <w:tcPr>
            <w:tcW w:w="1712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441DAA" w:rsidRPr="00754F19" w:rsidRDefault="00775706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026995" w:rsidTr="00B53A20">
        <w:tc>
          <w:tcPr>
            <w:tcW w:w="678" w:type="dxa"/>
          </w:tcPr>
          <w:p w:rsidR="00026995" w:rsidRDefault="008C1A2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30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торжестве пасхи возвестят колокола»</w:t>
            </w:r>
          </w:p>
        </w:tc>
        <w:tc>
          <w:tcPr>
            <w:tcW w:w="1712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8C1A2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30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Театрализованный праздник «Пасхальный благовест».  </w:t>
            </w:r>
          </w:p>
        </w:tc>
        <w:tc>
          <w:tcPr>
            <w:tcW w:w="1712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8C1A2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30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Спор</w:t>
            </w:r>
            <w:r>
              <w:rPr>
                <w:sz w:val="28"/>
                <w:szCs w:val="28"/>
              </w:rPr>
              <w:t>тивно-развлекательная программа для молодежи</w:t>
            </w:r>
            <w:r w:rsidRPr="00754F19">
              <w:rPr>
                <w:sz w:val="28"/>
                <w:szCs w:val="28"/>
              </w:rPr>
              <w:t xml:space="preserve"> </w:t>
            </w:r>
          </w:p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«Ни минуты покоя».  </w:t>
            </w:r>
          </w:p>
        </w:tc>
        <w:tc>
          <w:tcPr>
            <w:tcW w:w="1712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</w:p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4F19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 xml:space="preserve"> </w:t>
            </w:r>
          </w:p>
          <w:p w:rsidR="00026995" w:rsidRDefault="00026995" w:rsidP="00026995">
            <w:pPr>
              <w:pStyle w:val="a4"/>
              <w:ind w:left="-7527"/>
              <w:rPr>
                <w:sz w:val="28"/>
                <w:szCs w:val="28"/>
              </w:rPr>
            </w:pPr>
          </w:p>
          <w:p w:rsidR="00026995" w:rsidRPr="00754F19" w:rsidRDefault="00026995" w:rsidP="000269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8C1A2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30" w:type="dxa"/>
          </w:tcPr>
          <w:p w:rsidR="00026995" w:rsidRPr="00754F19" w:rsidRDefault="00036CCB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акция </w:t>
            </w:r>
            <w:r w:rsidR="00026995">
              <w:rPr>
                <w:sz w:val="28"/>
                <w:szCs w:val="28"/>
              </w:rPr>
              <w:t xml:space="preserve"> «Первомай шагает по стране»</w:t>
            </w:r>
          </w:p>
        </w:tc>
        <w:tc>
          <w:tcPr>
            <w:tcW w:w="1712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026995" w:rsidTr="00B53A20">
        <w:tc>
          <w:tcPr>
            <w:tcW w:w="678" w:type="dxa"/>
          </w:tcPr>
          <w:p w:rsidR="00026995" w:rsidRDefault="008C1A2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30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«Война глазами детей»</w:t>
            </w:r>
          </w:p>
        </w:tc>
        <w:tc>
          <w:tcPr>
            <w:tcW w:w="1712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411E7C" w:rsidTr="00B53A20">
        <w:tc>
          <w:tcPr>
            <w:tcW w:w="678" w:type="dxa"/>
          </w:tcPr>
          <w:p w:rsidR="00411E7C" w:rsidRDefault="008C1A25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30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«Вальс Победы»</w:t>
            </w:r>
          </w:p>
        </w:tc>
        <w:tc>
          <w:tcPr>
            <w:tcW w:w="1712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411E7C" w:rsidTr="00B53A20">
        <w:tc>
          <w:tcPr>
            <w:tcW w:w="678" w:type="dxa"/>
          </w:tcPr>
          <w:p w:rsidR="00411E7C" w:rsidRDefault="008C1A25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130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акция «Наши поздравления труженикам тыла»</w:t>
            </w:r>
          </w:p>
        </w:tc>
        <w:tc>
          <w:tcPr>
            <w:tcW w:w="1712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411E7C" w:rsidRPr="00754F19" w:rsidRDefault="00411E7C" w:rsidP="00411E7C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7920B4" w:rsidTr="00B53A20">
        <w:tc>
          <w:tcPr>
            <w:tcW w:w="678" w:type="dxa"/>
          </w:tcPr>
          <w:p w:rsidR="007920B4" w:rsidRDefault="008C1A25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30" w:type="dxa"/>
          </w:tcPr>
          <w:p w:rsidR="007920B4" w:rsidRDefault="007920B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12" w:type="dxa"/>
          </w:tcPr>
          <w:p w:rsidR="007920B4" w:rsidRDefault="007920B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</w:tcPr>
          <w:p w:rsidR="007920B4" w:rsidRPr="00754F19" w:rsidRDefault="007920B4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411E7C" w:rsidRPr="00B25DC2" w:rsidTr="00026995">
        <w:tc>
          <w:tcPr>
            <w:tcW w:w="678" w:type="dxa"/>
          </w:tcPr>
          <w:p w:rsidR="00411E7C" w:rsidRPr="00B25DC2" w:rsidRDefault="008C1A25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30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                       </w:t>
            </w:r>
          </w:p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программа, посвящённая Дню Победы советских войск в Великой Отечественной войне «Подвигу с</w:t>
            </w:r>
            <w:r>
              <w:rPr>
                <w:sz w:val="28"/>
                <w:szCs w:val="28"/>
              </w:rPr>
              <w:t>олдата поклонись!»</w:t>
            </w:r>
          </w:p>
        </w:tc>
        <w:tc>
          <w:tcPr>
            <w:tcW w:w="1712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«Солдатская каша»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«Поем всем двором»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«Фонарики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30" w:type="dxa"/>
          </w:tcPr>
          <w:p w:rsidR="00CD6114" w:rsidRDefault="00036CCB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«Весна. Девчонки. Позитив</w:t>
            </w:r>
            <w:r w:rsidR="00CD6114"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</w:t>
            </w:r>
            <w:proofErr w:type="spellStart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АзБука</w:t>
            </w:r>
            <w:proofErr w:type="spellEnd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 xml:space="preserve"> – не бука, забава и наука»</w:t>
            </w:r>
            <w:r w:rsidRPr="00B25DC2">
              <w:rPr>
                <w:sz w:val="28"/>
                <w:szCs w:val="28"/>
              </w:rPr>
              <w:t> — беседа</w:t>
            </w:r>
            <w:r>
              <w:rPr>
                <w:sz w:val="28"/>
                <w:szCs w:val="28"/>
              </w:rPr>
              <w:t>-</w:t>
            </w:r>
            <w:r w:rsidRPr="00B25DC2">
              <w:rPr>
                <w:sz w:val="28"/>
                <w:szCs w:val="28"/>
              </w:rPr>
              <w:t>игра в День славянской письменности и культуры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«Приглашаем в детство»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Развлекательно-развивающее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Театрализованные </w:t>
            </w:r>
            <w:r>
              <w:rPr>
                <w:sz w:val="28"/>
                <w:szCs w:val="28"/>
              </w:rPr>
              <w:t>представление</w:t>
            </w:r>
            <w:r w:rsidRPr="00B25DC2">
              <w:rPr>
                <w:sz w:val="28"/>
                <w:szCs w:val="28"/>
              </w:rPr>
              <w:t xml:space="preserve"> «Без троицы дом не строится»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30" w:type="dxa"/>
          </w:tcPr>
          <w:p w:rsidR="00CD6114" w:rsidRPr="00B25DC2" w:rsidRDefault="00D3224C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детей «Учителям особое почтение»</w:t>
            </w:r>
          </w:p>
        </w:tc>
        <w:tc>
          <w:tcPr>
            <w:tcW w:w="1712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</w:tcPr>
          <w:p w:rsidR="00CD6114" w:rsidRPr="00B25DC2" w:rsidRDefault="00D3224C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Конкурс стихотворений и песен о войне,  посвящённый  Дню Памяти и Скорби «Герои давно отгремевшей войны»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Соревнования на свежем воздухе «Спортивный калейдоскоп».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Музыкальн</w:t>
            </w:r>
            <w:r w:rsidR="00423735">
              <w:rPr>
                <w:sz w:val="28"/>
                <w:szCs w:val="28"/>
              </w:rPr>
              <w:t xml:space="preserve">о-игровая программа для детей </w:t>
            </w:r>
            <w:r w:rsidRPr="00B25DC2">
              <w:rPr>
                <w:sz w:val="28"/>
                <w:szCs w:val="28"/>
              </w:rPr>
              <w:t xml:space="preserve">«Веселись, играй – в деревне побывай!».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036CCB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Выставка цветочных композиций. «Лютики-цветочки у меня в </w:t>
            </w:r>
            <w:proofErr w:type="spellStart"/>
            <w:r w:rsidRPr="00B25DC2">
              <w:rPr>
                <w:sz w:val="28"/>
                <w:szCs w:val="28"/>
              </w:rPr>
              <w:t>садочке</w:t>
            </w:r>
            <w:proofErr w:type="spellEnd"/>
            <w:r w:rsidRPr="00B25DC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036CCB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 «Семья- начало всех начал»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30" w:type="dxa"/>
            <w:hideMark/>
          </w:tcPr>
          <w:p w:rsidR="00CD6114" w:rsidRPr="00B25DC2" w:rsidRDefault="00775706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«Виват, учитель!»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775706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  <w:r w:rsidR="00775706"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Pr="00B25DC2">
              <w:rPr>
                <w:sz w:val="28"/>
                <w:szCs w:val="28"/>
              </w:rPr>
              <w:t xml:space="preserve"> </w:t>
            </w:r>
            <w:r w:rsidR="00775706">
              <w:rPr>
                <w:sz w:val="28"/>
                <w:szCs w:val="28"/>
              </w:rPr>
              <w:t xml:space="preserve">для детей </w:t>
            </w:r>
            <w:r w:rsidRPr="00B25DC2">
              <w:rPr>
                <w:sz w:val="28"/>
                <w:szCs w:val="28"/>
              </w:rPr>
              <w:t>на день Флага России. «Три цвета России».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Спортивная программа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«Физкульт-Ура!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Театрализованный фольклорный праздник «Яблочные </w:t>
            </w:r>
            <w:proofErr w:type="spellStart"/>
            <w:r w:rsidRPr="00B25DC2">
              <w:rPr>
                <w:sz w:val="28"/>
                <w:szCs w:val="28"/>
              </w:rPr>
              <w:t>потешки</w:t>
            </w:r>
            <w:proofErr w:type="spellEnd"/>
            <w:r w:rsidRPr="00B25DC2">
              <w:rPr>
                <w:sz w:val="28"/>
                <w:szCs w:val="28"/>
              </w:rPr>
              <w:t>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A865EE" w:rsidRPr="00B25DC2" w:rsidTr="00CD6114">
        <w:tc>
          <w:tcPr>
            <w:tcW w:w="678" w:type="dxa"/>
          </w:tcPr>
          <w:p w:rsidR="00A865EE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30" w:type="dxa"/>
          </w:tcPr>
          <w:p w:rsidR="00A865EE" w:rsidRPr="00B25DC2" w:rsidRDefault="00A865EE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Вечер-посвящение «Учительница первая моя»</w:t>
            </w:r>
          </w:p>
        </w:tc>
        <w:tc>
          <w:tcPr>
            <w:tcW w:w="1712" w:type="dxa"/>
          </w:tcPr>
          <w:p w:rsidR="00A865EE" w:rsidRPr="00B25DC2" w:rsidRDefault="00A865EE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</w:tcPr>
          <w:p w:rsidR="00A865EE" w:rsidRPr="00B25DC2" w:rsidRDefault="00A865EE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Беседа «Обвиняется терроризм».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познавательная программа – посвященная Дню знаний, «Полет в страну знаний»!»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Развлекательно-развивающее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Спортивно-развлекательная программа. «Остров здоровья».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для пожилых людей «Экспресс хорошего настроения».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«Кружева природы». Выставка поделок из природных материалов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Эстетическое</w:t>
            </w:r>
          </w:p>
        </w:tc>
      </w:tr>
      <w:tr w:rsidR="00CD6114" w:rsidRPr="00B25DC2" w:rsidTr="00A865EE">
        <w:trPr>
          <w:trHeight w:val="867"/>
        </w:trPr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30" w:type="dxa"/>
            <w:hideMark/>
          </w:tcPr>
          <w:p w:rsidR="00CD6114" w:rsidRPr="00B25DC2" w:rsidRDefault="00A865EE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Вечер-встреча «День наставника</w:t>
            </w:r>
            <w:r w:rsidR="00CD6114" w:rsidRPr="00B25DC2">
              <w:rPr>
                <w:sz w:val="28"/>
                <w:szCs w:val="28"/>
              </w:rPr>
              <w:t>». 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</w:tcPr>
          <w:p w:rsidR="00CD6114" w:rsidRPr="00B25DC2" w:rsidRDefault="00A865EE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8C1A2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по правилам дорожного движения. «Говорящие знаки».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Познавательное</w:t>
            </w:r>
          </w:p>
        </w:tc>
      </w:tr>
      <w:tr w:rsidR="00A865EE" w:rsidRPr="00B25DC2" w:rsidTr="00A865EE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30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буклет «Педагог и детский писатель К.Д. Ушинский»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Познавательное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Концертная программа «Мы вместе-мы едины»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30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 Экологическая игра «Загадки живой природы». 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Познавательное 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130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«Мама-ангел на земле»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молодежи</w:t>
            </w:r>
            <w:r w:rsidRPr="00B25DC2">
              <w:rPr>
                <w:sz w:val="28"/>
                <w:szCs w:val="28"/>
              </w:rPr>
              <w:t xml:space="preserve"> ко Дню конституции Российской Федерации «Все мы россияне!».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Игры на свежем воздухе. «Нам не страшен мороз».  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A865EE" w:rsidRPr="00B25DC2" w:rsidTr="00B53A20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5130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Выставка новогодних рисунков и плакатов </w:t>
            </w:r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Эстетическое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</w:t>
            </w:r>
            <w:r w:rsidRPr="00B25DC2">
              <w:rPr>
                <w:sz w:val="28"/>
                <w:szCs w:val="28"/>
              </w:rPr>
              <w:t xml:space="preserve"> представление «Новогодний переполох». 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 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8C1A25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«Новый год в кругу друзей»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 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речи «Веселый язычок»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Вокальный кружок для взрослых «Раздолье»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A865EE" w:rsidRPr="00B25DC2" w:rsidTr="00423735">
        <w:tc>
          <w:tcPr>
            <w:tcW w:w="678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Хореографический кружок «Грация» </w:t>
            </w:r>
          </w:p>
        </w:tc>
        <w:tc>
          <w:tcPr>
            <w:tcW w:w="1712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A865EE" w:rsidRPr="00B25DC2" w:rsidTr="00B53A20">
        <w:tc>
          <w:tcPr>
            <w:tcW w:w="678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Вокально-хореографический кружок «Солнышко» (дошкольники)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</w:p>
        </w:tc>
      </w:tr>
      <w:tr w:rsidR="00A865EE" w:rsidRPr="00B25DC2" w:rsidTr="00B53A20">
        <w:tc>
          <w:tcPr>
            <w:tcW w:w="678" w:type="dxa"/>
          </w:tcPr>
          <w:p w:rsidR="00A865EE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A865EE" w:rsidRDefault="00A865EE" w:rsidP="00A865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</w:tcPr>
          <w:p w:rsidR="00A865EE" w:rsidRPr="00B25DC2" w:rsidRDefault="00A865EE" w:rsidP="00A865EE">
            <w:pPr>
              <w:pStyle w:val="a4"/>
              <w:rPr>
                <w:sz w:val="28"/>
                <w:szCs w:val="28"/>
              </w:rPr>
            </w:pPr>
          </w:p>
        </w:tc>
      </w:tr>
    </w:tbl>
    <w:p w:rsidR="00507862" w:rsidRPr="00B25DC2" w:rsidRDefault="00507862" w:rsidP="00507862">
      <w:pPr>
        <w:pStyle w:val="a4"/>
        <w:rPr>
          <w:sz w:val="28"/>
          <w:szCs w:val="28"/>
        </w:rPr>
      </w:pPr>
      <w:r w:rsidRPr="00B25DC2">
        <w:rPr>
          <w:rStyle w:val="a3"/>
          <w:rFonts w:ascii="Verdana" w:hAnsi="Verdana"/>
          <w:color w:val="000000"/>
          <w:sz w:val="28"/>
          <w:szCs w:val="28"/>
        </w:rPr>
        <w:t> </w:t>
      </w:r>
    </w:p>
    <w:p w:rsidR="00507862" w:rsidRDefault="00507862" w:rsidP="00507862">
      <w:pPr>
        <w:pStyle w:val="2"/>
        <w:shd w:val="clear" w:color="auto" w:fill="FFFFFF"/>
        <w:spacing w:before="36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r>
        <w:rPr>
          <w:rStyle w:val="a3"/>
          <w:rFonts w:ascii="Verdana" w:hAnsi="Verdana"/>
          <w:color w:val="000000"/>
          <w:sz w:val="31"/>
          <w:szCs w:val="31"/>
        </w:rPr>
        <w:t> </w:t>
      </w:r>
    </w:p>
    <w:p w:rsidR="0071426A" w:rsidRDefault="005C34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>
            <v:imagedata r:id="rId4" o:title=""/>
          </v:shape>
        </w:pict>
      </w:r>
    </w:p>
    <w:sectPr w:rsidR="0071426A" w:rsidSect="008E2A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B"/>
    <w:rsid w:val="00026995"/>
    <w:rsid w:val="00027173"/>
    <w:rsid w:val="00036CCB"/>
    <w:rsid w:val="00064511"/>
    <w:rsid w:val="000A537E"/>
    <w:rsid w:val="00160912"/>
    <w:rsid w:val="00331644"/>
    <w:rsid w:val="003C1E59"/>
    <w:rsid w:val="00411E7C"/>
    <w:rsid w:val="00423735"/>
    <w:rsid w:val="00441DAA"/>
    <w:rsid w:val="00453B4D"/>
    <w:rsid w:val="004E4C6A"/>
    <w:rsid w:val="00507862"/>
    <w:rsid w:val="00534A82"/>
    <w:rsid w:val="005937F9"/>
    <w:rsid w:val="005C3406"/>
    <w:rsid w:val="00657EAB"/>
    <w:rsid w:val="00681AB7"/>
    <w:rsid w:val="006B1A26"/>
    <w:rsid w:val="0071426A"/>
    <w:rsid w:val="00775706"/>
    <w:rsid w:val="007920B4"/>
    <w:rsid w:val="007C01BD"/>
    <w:rsid w:val="00831B37"/>
    <w:rsid w:val="00857E97"/>
    <w:rsid w:val="008C1A25"/>
    <w:rsid w:val="008E2AA7"/>
    <w:rsid w:val="00901F3C"/>
    <w:rsid w:val="00944472"/>
    <w:rsid w:val="00982704"/>
    <w:rsid w:val="00A865EE"/>
    <w:rsid w:val="00AF7F8F"/>
    <w:rsid w:val="00B42537"/>
    <w:rsid w:val="00B53A20"/>
    <w:rsid w:val="00BB755B"/>
    <w:rsid w:val="00C16631"/>
    <w:rsid w:val="00C44947"/>
    <w:rsid w:val="00C51DFD"/>
    <w:rsid w:val="00CD6114"/>
    <w:rsid w:val="00D3224C"/>
    <w:rsid w:val="00D63FDA"/>
    <w:rsid w:val="00D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600"/>
  <w15:chartTrackingRefBased/>
  <w15:docId w15:val="{4C5E8A6F-F355-4354-84A5-8CC8917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62"/>
  </w:style>
  <w:style w:type="paragraph" w:styleId="2">
    <w:name w:val="heading 2"/>
    <w:basedOn w:val="a"/>
    <w:link w:val="20"/>
    <w:uiPriority w:val="9"/>
    <w:qFormat/>
    <w:rsid w:val="0050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7862"/>
    <w:rPr>
      <w:b/>
      <w:bCs/>
    </w:rPr>
  </w:style>
  <w:style w:type="paragraph" w:styleId="a4">
    <w:name w:val="No Spacing"/>
    <w:uiPriority w:val="1"/>
    <w:qFormat/>
    <w:rsid w:val="00507862"/>
    <w:pPr>
      <w:spacing w:after="0" w:line="240" w:lineRule="auto"/>
    </w:pPr>
  </w:style>
  <w:style w:type="table" w:styleId="a5">
    <w:name w:val="Table Grid"/>
    <w:basedOn w:val="a1"/>
    <w:uiPriority w:val="39"/>
    <w:rsid w:val="0068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Бачурин</dc:creator>
  <cp:keywords/>
  <dc:description/>
  <cp:lastModifiedBy>admin</cp:lastModifiedBy>
  <cp:revision>12</cp:revision>
  <dcterms:created xsi:type="dcterms:W3CDTF">2021-02-04T09:00:00Z</dcterms:created>
  <dcterms:modified xsi:type="dcterms:W3CDTF">2023-01-26T07:02:00Z</dcterms:modified>
</cp:coreProperties>
</file>